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094" w:rsidRPr="00202E67" w:rsidRDefault="00DA2094" w:rsidP="00DA2094">
      <w:pPr>
        <w:shd w:val="clear" w:color="auto" w:fill="FFFDF8"/>
        <w:spacing w:after="15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02E67">
        <w:rPr>
          <w:rFonts w:ascii="Times New Roman" w:hAnsi="Times New Roman" w:cs="Times New Roman"/>
          <w:b/>
          <w:bCs/>
          <w:sz w:val="32"/>
          <w:szCs w:val="32"/>
        </w:rPr>
        <w:t xml:space="preserve">Отчет </w:t>
      </w:r>
    </w:p>
    <w:p w:rsidR="00DA2094" w:rsidRPr="00404738" w:rsidRDefault="00DA2094" w:rsidP="00DA2094">
      <w:pPr>
        <w:shd w:val="clear" w:color="auto" w:fill="FFFDF8"/>
        <w:spacing w:after="15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02E67">
        <w:rPr>
          <w:rFonts w:ascii="Times New Roman" w:hAnsi="Times New Roman" w:cs="Times New Roman"/>
          <w:b/>
          <w:bCs/>
          <w:sz w:val="32"/>
          <w:szCs w:val="32"/>
        </w:rPr>
        <w:t>о проведенных</w:t>
      </w:r>
      <w:r w:rsidRPr="00202E6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202E67">
        <w:rPr>
          <w:rFonts w:ascii="Times New Roman" w:hAnsi="Times New Roman" w:cs="Times New Roman"/>
          <w:b/>
          <w:bCs/>
          <w:sz w:val="32"/>
          <w:szCs w:val="32"/>
        </w:rPr>
        <w:t>мероприятиях по противодействию коррупции</w:t>
      </w:r>
      <w:r w:rsidRPr="00202E67">
        <w:rPr>
          <w:rFonts w:ascii="Times New Roman" w:hAnsi="Times New Roman" w:cs="Times New Roman"/>
          <w:b/>
          <w:sz w:val="32"/>
          <w:szCs w:val="32"/>
        </w:rPr>
        <w:t xml:space="preserve">  в муниципальном автономном дошкольном образовательном</w:t>
      </w:r>
      <w:r w:rsidRPr="00DA2094">
        <w:rPr>
          <w:rFonts w:ascii="Times New Roman" w:hAnsi="Times New Roman" w:cs="Times New Roman"/>
          <w:b/>
          <w:sz w:val="32"/>
          <w:szCs w:val="32"/>
        </w:rPr>
        <w:t xml:space="preserve"> учреждении «Детский сад комбинированного вида № 51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Pr="00DA2094">
        <w:rPr>
          <w:rFonts w:ascii="Times New Roman" w:hAnsi="Times New Roman" w:cs="Times New Roman"/>
          <w:b/>
          <w:sz w:val="32"/>
          <w:szCs w:val="32"/>
        </w:rPr>
        <w:t>«Радуга»</w:t>
      </w:r>
      <w:r w:rsidR="00C979D3">
        <w:rPr>
          <w:rFonts w:ascii="Times New Roman" w:hAnsi="Times New Roman" w:cs="Times New Roman"/>
          <w:b/>
          <w:sz w:val="32"/>
          <w:szCs w:val="32"/>
        </w:rPr>
        <w:t xml:space="preserve"> за 2014 </w:t>
      </w:r>
      <w:r w:rsidR="00202E67">
        <w:rPr>
          <w:rFonts w:ascii="Times New Roman" w:hAnsi="Times New Roman" w:cs="Times New Roman"/>
          <w:b/>
          <w:sz w:val="32"/>
          <w:szCs w:val="32"/>
        </w:rPr>
        <w:t>год</w:t>
      </w:r>
    </w:p>
    <w:p w:rsidR="00DA2094" w:rsidRPr="00404738" w:rsidRDefault="00DA2094" w:rsidP="00DA2094">
      <w:pPr>
        <w:shd w:val="clear" w:color="auto" w:fill="FFFDF8"/>
        <w:spacing w:after="150" w:line="234" w:lineRule="atLeast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40473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 </w:t>
      </w:r>
    </w:p>
    <w:tbl>
      <w:tblPr>
        <w:tblW w:w="15130" w:type="dxa"/>
        <w:shd w:val="clear" w:color="auto" w:fill="FFFDF8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1"/>
        <w:gridCol w:w="5889"/>
        <w:gridCol w:w="2775"/>
        <w:gridCol w:w="5755"/>
      </w:tblGrid>
      <w:tr w:rsidR="00DA2094" w:rsidRPr="00404738" w:rsidTr="001C3D8B">
        <w:tc>
          <w:tcPr>
            <w:tcW w:w="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7554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3114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 исполнения</w:t>
            </w:r>
            <w:r w:rsidR="00202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 ответственный</w:t>
            </w:r>
          </w:p>
        </w:tc>
        <w:tc>
          <w:tcPr>
            <w:tcW w:w="3686" w:type="dxa"/>
            <w:tcBorders>
              <w:top w:val="outset" w:sz="8" w:space="0" w:color="auto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202E67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Выполнения мероприятия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DA2094" w:rsidRPr="00404738" w:rsidTr="001C3D8B">
        <w:tc>
          <w:tcPr>
            <w:tcW w:w="1513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094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Обеспечение участия институтов гражданского общества в противодействии коррупции</w:t>
            </w:r>
          </w:p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змещение на официальном сайте МА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51 «Радуга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текстов нормативных правовых актов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Default="00202E67" w:rsidP="00202E67">
            <w:pPr>
              <w:spacing w:after="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по мере необходимости.</w:t>
            </w:r>
          </w:p>
          <w:p w:rsidR="00202E67" w:rsidRPr="00404738" w:rsidRDefault="00202E67" w:rsidP="00202E67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тветственный</w:t>
            </w:r>
          </w:p>
          <w:p w:rsidR="00404738" w:rsidRPr="00404738" w:rsidRDefault="00202E67" w:rsidP="00202E67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информационную работу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202E67" w:rsidP="00202E67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сайте МАДОУ представлены нормативно-правовые акты У</w:t>
            </w:r>
            <w:r w:rsidR="00C979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202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Исполкома АМР, МО и Н РТ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Содействие родительской общественности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вопросам участия в управлении МА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51 «Радуга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 в установленном законодательстве порядке.  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Default="00202E67" w:rsidP="00202E67">
            <w:pPr>
              <w:spacing w:after="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DA2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02E67" w:rsidRPr="00404738" w:rsidRDefault="00202E67" w:rsidP="00202E67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</w:p>
          <w:p w:rsidR="00404738" w:rsidRPr="00404738" w:rsidRDefault="00202E67" w:rsidP="00202E67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воспитатели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202E67" w:rsidP="00202E67">
            <w:pPr>
              <w:spacing w:after="0" w:line="312" w:lineRule="atLeast"/>
              <w:rPr>
                <w:rFonts w:ascii="Times New Roman" w:eastAsia="Times New Roman" w:hAnsi="Times New Roman" w:cs="Times New Roman"/>
                <w:color w:val="352F2B"/>
                <w:sz w:val="18"/>
                <w:szCs w:val="18"/>
                <w:lang w:eastAsia="ru-RU"/>
              </w:rPr>
            </w:pPr>
            <w:r w:rsidRPr="00202E67">
              <w:rPr>
                <w:rFonts w:ascii="Times New Roman" w:eastAsia="Times New Roman" w:hAnsi="Times New Roman" w:cs="Times New Roman"/>
                <w:color w:val="352F2B"/>
                <w:sz w:val="24"/>
                <w:szCs w:val="24"/>
                <w:lang w:eastAsia="ru-RU"/>
              </w:rPr>
              <w:t>На</w:t>
            </w:r>
            <w:r w:rsidRPr="00202E67">
              <w:rPr>
                <w:rFonts w:ascii="Times New Roman" w:eastAsia="Times New Roman" w:hAnsi="Times New Roman" w:cs="Times New Roman"/>
                <w:color w:val="352F2B"/>
                <w:sz w:val="18"/>
                <w:szCs w:val="18"/>
                <w:lang w:eastAsia="ru-RU"/>
              </w:rPr>
              <w:t xml:space="preserve"> </w:t>
            </w:r>
            <w:r w:rsidRPr="00202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стендах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</w:t>
            </w:r>
            <w:r w:rsidRPr="00202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 группах</w:t>
            </w:r>
            <w:r w:rsidRPr="00202E67">
              <w:rPr>
                <w:rFonts w:ascii="Times New Roman" w:eastAsia="Times New Roman" w:hAnsi="Times New Roman" w:cs="Times New Roman"/>
                <w:color w:val="352F2B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52F2B"/>
                <w:sz w:val="18"/>
                <w:szCs w:val="18"/>
                <w:lang w:eastAsia="ru-RU"/>
              </w:rPr>
              <w:t xml:space="preserve"> </w:t>
            </w:r>
            <w:r w:rsidRPr="00202E67">
              <w:rPr>
                <w:rFonts w:ascii="Times New Roman" w:eastAsia="Times New Roman" w:hAnsi="Times New Roman" w:cs="Times New Roman"/>
                <w:color w:val="352F2B"/>
                <w:sz w:val="24"/>
                <w:szCs w:val="24"/>
                <w:lang w:eastAsia="ru-RU"/>
              </w:rPr>
              <w:t>представлена информация для родителей</w:t>
            </w:r>
          </w:p>
        </w:tc>
      </w:tr>
      <w:tr w:rsidR="00DA2094" w:rsidRPr="00404738" w:rsidTr="001C3D8B">
        <w:tc>
          <w:tcPr>
            <w:tcW w:w="1513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094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2. Нормативно-правовое и организационное обеспечение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нтикоррупционной</w:t>
            </w:r>
            <w:proofErr w:type="spellEnd"/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деятельности</w:t>
            </w:r>
          </w:p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Разработка, утверждение  и введение в работу Плана по противодействию коррупции в сфере образования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51 «Радуга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2E67" w:rsidRDefault="00C979D3" w:rsidP="001C3D8B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  <w:p w:rsidR="00202E67" w:rsidRDefault="00202E67" w:rsidP="00202E67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АДОУ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 51 </w:t>
            </w:r>
          </w:p>
          <w:p w:rsidR="00404738" w:rsidRPr="00404738" w:rsidRDefault="00202E67" w:rsidP="00202E67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Сахавова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202E67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составлен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Назначение ответственных лиц, наделенных функциями по предупреждению коррупционных правонарушений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2E67" w:rsidRDefault="00202E67" w:rsidP="00202E67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  <w:p w:rsidR="00202E67" w:rsidRDefault="00202E67" w:rsidP="00202E67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АДОУ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 51 </w:t>
            </w:r>
          </w:p>
          <w:p w:rsidR="00404738" w:rsidRPr="00404738" w:rsidRDefault="00202E67" w:rsidP="00202E67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Сахавова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3408" w:rsidRDefault="00202E67" w:rsidP="00202E67">
            <w:pPr>
              <w:spacing w:after="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антикоррупционную работу и </w:t>
            </w:r>
            <w:r w:rsidR="006E34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работу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предупреждению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 назначена </w:t>
            </w:r>
          </w:p>
          <w:p w:rsidR="00404738" w:rsidRPr="00404738" w:rsidRDefault="00202E67" w:rsidP="00202E67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Бекерова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Ознакомление работников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51 «Радуга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с нормативными документами по </w:t>
            </w:r>
            <w:proofErr w:type="spell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 мере поступления документа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6E3408" w:rsidP="006E3408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С нормативно-правовыми документами работники ознакомлены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2.4.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пакета документов по действующему законодательству, необходимого для организации работы по предупрежден</w:t>
            </w:r>
            <w:r w:rsidR="006E34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 коррупционных проявлений в МА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6E3408" w:rsidP="006E3408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пакет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документов по действующем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 законодательству, необходимый 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организации работы по предупрежден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 коррупционных проявлений в МА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сформирован</w:t>
            </w:r>
          </w:p>
        </w:tc>
      </w:tr>
      <w:tr w:rsidR="00DA2094" w:rsidRPr="00404738" w:rsidTr="001C3D8B">
        <w:tc>
          <w:tcPr>
            <w:tcW w:w="1513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094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Контроль соблюдения законодательства в области противодействия коррупции</w:t>
            </w:r>
          </w:p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Представление общественности публичного доклада о деятельности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51 «Радуга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за 2013-2014 учебный год   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 2014г.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6E3408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Доклад опубликован на официальном сайте </w:t>
            </w:r>
            <w:hyperlink r:id="rId5" w:history="1">
              <w:r w:rsidRPr="003E1621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https://edu.tatar.ru/almet/dou51/raduga/page1883456.htm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A2094" w:rsidRPr="00404738" w:rsidTr="001C3D8B">
        <w:trPr>
          <w:trHeight w:val="350"/>
        </w:trPr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родителей (законных представителей) о правилах приема в ДОУ, об оказании образовательных услуг на родительских собраниях, на информационных стендах.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6E3408" w:rsidP="003E3BB4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представлена на информационных стендах, сайте МАДОУ</w:t>
            </w:r>
            <w:r>
              <w:t xml:space="preserve"> </w:t>
            </w:r>
            <w:hyperlink r:id="rId6" w:history="1">
              <w:r w:rsidRPr="003E1621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https://edu.tatar.ru/almet/dou51/raduga/page2117084.htm</w:t>
              </w:r>
            </w:hyperlink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E34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A2094" w:rsidRPr="00404738" w:rsidTr="001C3D8B">
        <w:tc>
          <w:tcPr>
            <w:tcW w:w="1513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4. Меры по совершенствованию управления </w:t>
            </w:r>
            <w:r w:rsidRPr="004047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МАДОУ № 51 «Радуга»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целях предупреждения коррупции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3E3BB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Проверка </w:t>
            </w:r>
            <w:r w:rsidR="00DA2094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наличия Журнала учета уведомлений о фактах обращений в целях склонения работника </w:t>
            </w:r>
            <w:r w:rsidR="00DA2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="00DA2094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DA2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51 «Радуга</w:t>
            </w:r>
            <w:r w:rsidR="00DA2094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к совершению коррупционных и иных правонарушений.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3E3BB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  <w:r w:rsidR="00DA2094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2014г.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05259A" w:rsidP="003E3BB4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Журнал </w:t>
            </w:r>
            <w:r w:rsidR="003E3B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имеется в наличии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</w:t>
            </w:r>
            <w:r w:rsidR="000E6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чение систематического </w:t>
            </w:r>
            <w:proofErr w:type="gramStart"/>
            <w:r w:rsidR="000E6B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контроля 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</w:t>
            </w:r>
            <w:proofErr w:type="gramEnd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выполнением условий муниципальных контрактов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05259A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муниципального контракта выполняются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инвентаризации муниципального имущества по анализу эффективности использования.       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3E3BB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ноябрь-декабрь 2014</w:t>
            </w:r>
            <w:r w:rsidR="00DA2094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05259A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Инвентаризация проходит по плану</w:t>
            </w:r>
          </w:p>
        </w:tc>
      </w:tr>
      <w:tr w:rsidR="00DA2094" w:rsidRPr="00404738" w:rsidTr="001C3D8B">
        <w:trPr>
          <w:trHeight w:val="820"/>
        </w:trPr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проверки достоверности представляемых гражданином персональных данных и иных сведений при поступлении на работу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51 «Радуга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0E6BF1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Выполняется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094" w:rsidRPr="00404738" w:rsidRDefault="00DA2094" w:rsidP="001C3D8B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 Проведение систематического контроля:</w:t>
            </w:r>
          </w:p>
          <w:p w:rsidR="00DA2094" w:rsidRPr="00404738" w:rsidRDefault="00DA2094" w:rsidP="001C3D8B">
            <w:pPr>
              <w:numPr>
                <w:ilvl w:val="0"/>
                <w:numId w:val="1"/>
              </w:numPr>
              <w:spacing w:after="0" w:line="234" w:lineRule="atLeast"/>
              <w:ind w:left="0" w:right="150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проведения НОД;</w:t>
            </w:r>
          </w:p>
          <w:p w:rsidR="00DA2094" w:rsidRPr="00404738" w:rsidRDefault="00DA2094" w:rsidP="001C3D8B">
            <w:pPr>
              <w:numPr>
                <w:ilvl w:val="0"/>
                <w:numId w:val="1"/>
              </w:numPr>
              <w:spacing w:after="0" w:line="234" w:lineRule="atLeast"/>
              <w:ind w:left="0" w:right="150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соблюдением прав всех участников воспитательно-образовательного процесса;</w:t>
            </w:r>
          </w:p>
          <w:p w:rsidR="00DA2094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.2. Организация </w:t>
            </w:r>
            <w:proofErr w:type="gram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использованием средств бюджета ДОУ, муниципального имущества, 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финансово-хозяйственной деятельностью, в том числе:</w:t>
            </w:r>
          </w:p>
          <w:p w:rsidR="00DA2094" w:rsidRPr="00404738" w:rsidRDefault="00DA2094" w:rsidP="001C3D8B">
            <w:pPr>
              <w:numPr>
                <w:ilvl w:val="0"/>
                <w:numId w:val="2"/>
              </w:numPr>
              <w:spacing w:after="0" w:line="234" w:lineRule="atLeast"/>
              <w:ind w:left="0" w:right="150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расходование денежных средств;</w:t>
            </w:r>
          </w:p>
          <w:p w:rsidR="00DA2094" w:rsidRPr="00404738" w:rsidRDefault="00DA2094" w:rsidP="001C3D8B">
            <w:pPr>
              <w:numPr>
                <w:ilvl w:val="0"/>
                <w:numId w:val="2"/>
              </w:numPr>
              <w:spacing w:after="0" w:line="234" w:lineRule="atLeast"/>
              <w:ind w:left="0" w:right="150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питания воспитанников.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094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A2094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DA2094" w:rsidRPr="00404738" w:rsidRDefault="000E6BF1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Выполняется</w:t>
            </w:r>
          </w:p>
          <w:p w:rsidR="00404738" w:rsidRPr="00404738" w:rsidRDefault="00FC2077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</w:p>
        </w:tc>
      </w:tr>
      <w:tr w:rsidR="00DA2094" w:rsidRPr="00404738" w:rsidTr="001C3D8B">
        <w:tc>
          <w:tcPr>
            <w:tcW w:w="1513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5. Меры по правовому просвещению и повышению </w:t>
            </w:r>
            <w:proofErr w:type="spellStart"/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компетентности сотрудников, воспитанников </w:t>
            </w:r>
            <w:r w:rsidRPr="00F972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МАДОУ № 51 «Радуга»</w:t>
            </w: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и их родителей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094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к Международному дню борьбы с коррупцией (9 декабря) мероприятий, направленных на формирование в обществе нетерпимости к коррупционному поведению:</w:t>
            </w:r>
          </w:p>
          <w:p w:rsidR="00DA2094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обсуждение проблемы среди сотрудников,</w:t>
            </w:r>
          </w:p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анализ исполнения Плана мероприятий по противодействию коррупции в ДОУ.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094" w:rsidRDefault="00DA2094" w:rsidP="001C3D8B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декада</w:t>
            </w:r>
          </w:p>
          <w:p w:rsidR="00DA2094" w:rsidRDefault="00DA2094" w:rsidP="001C3D8B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A2094" w:rsidRDefault="00DA2094" w:rsidP="001C3D8B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Default="003E3BB4" w:rsidP="003E3BB4">
            <w:pPr>
              <w:spacing w:after="0" w:line="31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 всех возрастных группах проведены мероприятия, посвященные 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Международному дню борьбы с коррупцией (9 декабря)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3E3BB4" w:rsidRPr="00404738" w:rsidRDefault="003E3BB4" w:rsidP="003E3BB4">
            <w:pPr>
              <w:spacing w:after="0" w:line="312" w:lineRule="atLeast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выставки рисунков «Я и мои права» по мотивам сказок народов мира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0E6BF1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проведено</w:t>
            </w:r>
          </w:p>
        </w:tc>
      </w:tr>
      <w:tr w:rsidR="00DA2094" w:rsidRPr="00404738" w:rsidTr="001C3D8B">
        <w:tc>
          <w:tcPr>
            <w:tcW w:w="1513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 Обеспечение участия родителей (законных представителей) в противодействии коррупции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proofErr w:type="gram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функционирования сайта ДОУ, в соответствии с Федеральным законом от 09.02.2009 № 8-ФЗ «Об обеспечении доступа к информации о деятельности государственных органов и органов местного самоуправления» для размещения на нем информации о деятельности ДОУ, публичного доклада руководителя ДОУ, информации, предусмотренной ст.29 Закона РФ «Об образовании», информации об осуществлении мер по противодействию коррупции.    </w:t>
            </w:r>
            <w:proofErr w:type="gramEnd"/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2094" w:rsidRPr="00404738" w:rsidRDefault="000E6BF1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Информация регулярно выставляется на сайте МАДОУ</w:t>
            </w:r>
          </w:p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опроса родителей воспитанников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МАДОУ № 51 «Радуга» </w:t>
            </w: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целью определения степени их удовлетворенности работой ДОУ, качеством предоставляемых образовательных услуг.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2014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0E6BF1" w:rsidP="00FC2077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Проведено</w:t>
            </w:r>
            <w:r w:rsidR="00FC2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составлена аналитическая справка </w:t>
            </w:r>
          </w:p>
        </w:tc>
      </w:tr>
      <w:tr w:rsidR="00DA2094" w:rsidRPr="00404738" w:rsidTr="001C3D8B">
        <w:trPr>
          <w:trHeight w:val="835"/>
        </w:trPr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«Информационного стенда» о прозрачности деятельности МБДОУ «ЦРР №16» 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0E6BF1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Стенды оформлены, информация обновляется</w:t>
            </w:r>
            <w:r w:rsidR="00DA2094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A2094" w:rsidRPr="00404738" w:rsidTr="001C3D8B">
        <w:tc>
          <w:tcPr>
            <w:tcW w:w="1513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7. Совершенствование работы сотрудников </w:t>
            </w:r>
            <w:r w:rsidRPr="00F972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МАДОУ № 51 «Радуга»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 профилактике коррупционных и других правонарушений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7.1.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соблюдением установленных действующим законодательством РФ ограничений, запретов и обязанностей для сотрудников ДОУ.  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0E6BF1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осуществляется</w:t>
            </w:r>
          </w:p>
        </w:tc>
      </w:tr>
      <w:tr w:rsidR="00DA2094" w:rsidRPr="00404738" w:rsidTr="001C3D8B">
        <w:tc>
          <w:tcPr>
            <w:tcW w:w="1513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 Периодическое исследование (мониторинг) уровня коррупции и эффективности мер, принимаемых по ее предупреждению и по борьбе с ней.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практики рассмотрения жалоб и обращений граждан, касающихся действий (бездействия) работников ДОУ, связанных с коррупцией, и принятие мер по повышению результативности и эффективности работы с указанными обращениями.  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0E6BF1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Жалоб нет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FC2077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</w:t>
            </w:r>
            <w:r w:rsidR="00DA2094"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отчета о реализации Плана мероприятий по противодействию коррупции в </w:t>
            </w:r>
            <w:r w:rsidR="00DA2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МАДОУ № 51 «Радуга» 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FC2077" w:rsidP="00FC2077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2014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2077" w:rsidRDefault="000E6BF1" w:rsidP="00FC2077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Отчет </w:t>
            </w:r>
            <w:r w:rsidR="00FC2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составлен,</w:t>
            </w:r>
          </w:p>
          <w:p w:rsidR="00404738" w:rsidRPr="00404738" w:rsidRDefault="00FC2077" w:rsidP="00FC2077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информация на сайте, информационных стендах ДОУ </w:t>
            </w:r>
          </w:p>
        </w:tc>
      </w:tr>
      <w:tr w:rsidR="00DA2094" w:rsidRPr="00404738" w:rsidTr="001C3D8B">
        <w:tc>
          <w:tcPr>
            <w:tcW w:w="15130" w:type="dxa"/>
            <w:gridSpan w:val="4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 Взаимодействие с правоохранительными органами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Принятие мер по устранению нарушений </w:t>
            </w:r>
            <w:proofErr w:type="spellStart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законодательства РФ, причин и условий проявления коррупции в образовательной системе, указанных судебных актах, актах прокурорского реагирования, представлениях правоохранительных органов.        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0E6BF1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Нарушений нет</w:t>
            </w:r>
          </w:p>
        </w:tc>
      </w:tr>
      <w:tr w:rsidR="00DA2094" w:rsidRPr="00404738" w:rsidTr="001C3D8B">
        <w:tc>
          <w:tcPr>
            <w:tcW w:w="776" w:type="dxa"/>
            <w:tcBorders>
              <w:top w:val="nil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9.2.</w:t>
            </w:r>
          </w:p>
        </w:tc>
        <w:tc>
          <w:tcPr>
            <w:tcW w:w="755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both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деятельности.</w:t>
            </w:r>
          </w:p>
        </w:tc>
        <w:tc>
          <w:tcPr>
            <w:tcW w:w="3114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DA2094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 w:rsidRPr="004047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выявлении фактов</w:t>
            </w:r>
          </w:p>
        </w:tc>
        <w:tc>
          <w:tcPr>
            <w:tcW w:w="3686" w:type="dxa"/>
            <w:tcBorders>
              <w:top w:val="nil"/>
              <w:left w:val="nil"/>
              <w:bottom w:val="outset" w:sz="8" w:space="0" w:color="auto"/>
              <w:right w:val="outset" w:sz="8" w:space="0" w:color="auto"/>
            </w:tcBorders>
            <w:shd w:val="clear" w:color="auto" w:fill="FFFDF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04738" w:rsidRPr="00404738" w:rsidRDefault="000E6BF1" w:rsidP="001C3D8B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52F2B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Фактов не выявлено</w:t>
            </w:r>
          </w:p>
        </w:tc>
      </w:tr>
    </w:tbl>
    <w:p w:rsidR="00DA2094" w:rsidRPr="00404738" w:rsidRDefault="00DA2094" w:rsidP="00DA2094">
      <w:pPr>
        <w:shd w:val="clear" w:color="auto" w:fill="FFFDF8"/>
        <w:spacing w:after="150" w:line="234" w:lineRule="atLeast"/>
        <w:jc w:val="center"/>
        <w:rPr>
          <w:rFonts w:ascii="Arial" w:eastAsia="Times New Roman" w:hAnsi="Arial" w:cs="Arial"/>
          <w:color w:val="352F2B"/>
          <w:sz w:val="18"/>
          <w:szCs w:val="18"/>
          <w:lang w:eastAsia="ru-RU"/>
        </w:rPr>
      </w:pPr>
      <w:r w:rsidRPr="00404738">
        <w:rPr>
          <w:rFonts w:ascii="Arial" w:eastAsia="Times New Roman" w:hAnsi="Arial" w:cs="Arial"/>
          <w:color w:val="352F2B"/>
          <w:sz w:val="18"/>
          <w:szCs w:val="18"/>
          <w:lang w:eastAsia="ru-RU"/>
        </w:rPr>
        <w:t> </w:t>
      </w:r>
    </w:p>
    <w:p w:rsidR="00DA2094" w:rsidRPr="000E6BF1" w:rsidRDefault="000E6BF1" w:rsidP="000E6BF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E6BF1">
        <w:rPr>
          <w:rFonts w:ascii="Times New Roman" w:hAnsi="Times New Roman" w:cs="Times New Roman"/>
          <w:sz w:val="24"/>
          <w:szCs w:val="24"/>
        </w:rPr>
        <w:t>Зав</w:t>
      </w:r>
      <w:proofErr w:type="gramStart"/>
      <w:r w:rsidRPr="000E6BF1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0E6BF1">
        <w:rPr>
          <w:rFonts w:ascii="Times New Roman" w:hAnsi="Times New Roman" w:cs="Times New Roman"/>
          <w:sz w:val="24"/>
          <w:szCs w:val="24"/>
        </w:rPr>
        <w:t>АДОУ</w:t>
      </w:r>
      <w:proofErr w:type="spellEnd"/>
      <w:r w:rsidRPr="000E6BF1">
        <w:rPr>
          <w:rFonts w:ascii="Times New Roman" w:hAnsi="Times New Roman" w:cs="Times New Roman"/>
          <w:sz w:val="24"/>
          <w:szCs w:val="24"/>
        </w:rPr>
        <w:t xml:space="preserve"> № 51 «Радуга»</w:t>
      </w:r>
    </w:p>
    <w:p w:rsidR="000E6BF1" w:rsidRDefault="000E6BF1" w:rsidP="000E6BF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E6BF1">
        <w:rPr>
          <w:rFonts w:ascii="Times New Roman" w:hAnsi="Times New Roman" w:cs="Times New Roman"/>
          <w:sz w:val="24"/>
          <w:szCs w:val="24"/>
        </w:rPr>
        <w:t>______________Г.И.Сахавова</w:t>
      </w:r>
      <w:proofErr w:type="spellEnd"/>
      <w:r w:rsidRPr="000E6B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6BF1" w:rsidRPr="000E6BF1" w:rsidRDefault="000E6BF1" w:rsidP="000E6BF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0E6BF1" w:rsidRPr="000E6BF1" w:rsidRDefault="000E6BF1" w:rsidP="000E6BF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0E6BF1">
        <w:rPr>
          <w:rFonts w:ascii="Times New Roman" w:hAnsi="Times New Roman" w:cs="Times New Roman"/>
          <w:sz w:val="24"/>
          <w:szCs w:val="24"/>
        </w:rPr>
        <w:t>Отв. за антикоррупционную работу</w:t>
      </w:r>
    </w:p>
    <w:p w:rsidR="000E6BF1" w:rsidRPr="000E6BF1" w:rsidRDefault="000E6BF1" w:rsidP="000E6BF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E6BF1">
        <w:rPr>
          <w:rFonts w:ascii="Times New Roman" w:hAnsi="Times New Roman" w:cs="Times New Roman"/>
          <w:sz w:val="24"/>
          <w:szCs w:val="24"/>
        </w:rPr>
        <w:t>__________С.В.Бекерова</w:t>
      </w:r>
      <w:proofErr w:type="spellEnd"/>
    </w:p>
    <w:p w:rsidR="004749B6" w:rsidRDefault="00FC2077" w:rsidP="000E6BF1">
      <w:pPr>
        <w:spacing w:after="0"/>
      </w:pPr>
    </w:p>
    <w:sectPr w:rsidR="004749B6" w:rsidSect="000E6BF1">
      <w:pgSz w:w="16838" w:h="11906" w:orient="landscape"/>
      <w:pgMar w:top="993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84BF7"/>
    <w:multiLevelType w:val="multilevel"/>
    <w:tmpl w:val="334EB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FA543B"/>
    <w:multiLevelType w:val="multilevel"/>
    <w:tmpl w:val="69626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2094"/>
    <w:rsid w:val="0005259A"/>
    <w:rsid w:val="000E6BF1"/>
    <w:rsid w:val="00202E67"/>
    <w:rsid w:val="00204E44"/>
    <w:rsid w:val="0022040B"/>
    <w:rsid w:val="00297A7D"/>
    <w:rsid w:val="003E3BB4"/>
    <w:rsid w:val="00451D5A"/>
    <w:rsid w:val="004E6352"/>
    <w:rsid w:val="005500E0"/>
    <w:rsid w:val="00583A82"/>
    <w:rsid w:val="006E3408"/>
    <w:rsid w:val="007475C1"/>
    <w:rsid w:val="00852978"/>
    <w:rsid w:val="00890225"/>
    <w:rsid w:val="00890F28"/>
    <w:rsid w:val="008E40D3"/>
    <w:rsid w:val="009158BA"/>
    <w:rsid w:val="00A34D4C"/>
    <w:rsid w:val="00A544AF"/>
    <w:rsid w:val="00A77F45"/>
    <w:rsid w:val="00B5452F"/>
    <w:rsid w:val="00B64AC3"/>
    <w:rsid w:val="00BA3136"/>
    <w:rsid w:val="00BC4AEA"/>
    <w:rsid w:val="00C979D3"/>
    <w:rsid w:val="00CF4E9D"/>
    <w:rsid w:val="00D51A99"/>
    <w:rsid w:val="00D64FA6"/>
    <w:rsid w:val="00DA2094"/>
    <w:rsid w:val="00DB390D"/>
    <w:rsid w:val="00E7222F"/>
    <w:rsid w:val="00F05E59"/>
    <w:rsid w:val="00F65D66"/>
    <w:rsid w:val="00FC2077"/>
    <w:rsid w:val="00FD58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0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A2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DA2094"/>
    <w:rPr>
      <w:b/>
      <w:bCs/>
    </w:rPr>
  </w:style>
  <w:style w:type="character" w:styleId="a5">
    <w:name w:val="Hyperlink"/>
    <w:basedOn w:val="a0"/>
    <w:uiPriority w:val="99"/>
    <w:unhideWhenUsed/>
    <w:rsid w:val="006E340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lmet/dou51/raduga/page2117084.htm" TargetMode="External"/><Relationship Id="rId5" Type="http://schemas.openxmlformats.org/officeDocument/2006/relationships/hyperlink" Target="https://edu.tatar.ru/almet/dou51/raduga/page1883456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1481</TotalTime>
  <Pages>4</Pages>
  <Words>1043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2015-01-13T11:54:00Z</dcterms:created>
  <dcterms:modified xsi:type="dcterms:W3CDTF">2015-01-22T06:50:00Z</dcterms:modified>
</cp:coreProperties>
</file>